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6DDF10AA" w:rsidR="007A638A" w:rsidRDefault="007A638A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1C5D6D8B" w14:textId="77777777" w:rsidR="00164EC6" w:rsidRPr="002C61F5" w:rsidRDefault="00164EC6" w:rsidP="00164EC6">
      <w:pPr>
        <w:pStyle w:val="NormalWeb"/>
        <w:spacing w:before="0" w:beforeAutospacing="0" w:after="0" w:afterAutospacing="0"/>
        <w:jc w:val="center"/>
        <w:rPr>
          <w:sz w:val="22"/>
        </w:rPr>
      </w:pPr>
      <w:r>
        <w:rPr>
          <w:rFonts w:ascii="Arial Narrow" w:hAnsi="Arial Narrow"/>
          <w:b/>
          <w:sz w:val="32"/>
          <w:szCs w:val="36"/>
        </w:rPr>
        <w:t>H</w:t>
      </w:r>
      <w:r w:rsidRPr="002C61F5">
        <w:rPr>
          <w:rFonts w:ascii="Arial Narrow" w:hAnsi="Arial Narrow"/>
          <w:b/>
          <w:sz w:val="32"/>
          <w:szCs w:val="36"/>
        </w:rPr>
        <w:t>unters Ridge Community Church</w:t>
      </w:r>
    </w:p>
    <w:p w14:paraId="47402937" w14:textId="77777777" w:rsidR="00164EC6" w:rsidRPr="002C61F5" w:rsidRDefault="00164EC6" w:rsidP="00164EC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0379F3E8" w14:textId="77777777" w:rsidR="00164EC6" w:rsidRPr="002C61F5" w:rsidRDefault="00164EC6" w:rsidP="00164EC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1835DEC5" w14:textId="77777777" w:rsidR="00164EC6" w:rsidRDefault="00164EC6" w:rsidP="00164EC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3FD2FDBF" w14:textId="77777777" w:rsidR="00164EC6" w:rsidRDefault="00164EC6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63C6F1CD" w14:textId="77777777" w:rsidR="00D45EA7" w:rsidRPr="00164EC6" w:rsidRDefault="00D45EA7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47CFF854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F8722D" w:rsidRPr="0043328B">
        <w:rPr>
          <w:b w:val="0"/>
          <w:i/>
          <w:sz w:val="40"/>
          <w:szCs w:val="40"/>
        </w:rPr>
        <w:t>April</w:t>
      </w:r>
      <w:r w:rsidR="00B27101" w:rsidRPr="0043328B">
        <w:rPr>
          <w:b w:val="0"/>
          <w:i/>
          <w:sz w:val="40"/>
          <w:szCs w:val="40"/>
        </w:rPr>
        <w:t xml:space="preserve"> </w:t>
      </w:r>
      <w:r w:rsidR="004D1AB3">
        <w:rPr>
          <w:b w:val="0"/>
          <w:i/>
          <w:sz w:val="40"/>
          <w:szCs w:val="40"/>
        </w:rPr>
        <w:t>23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97955BE" w14:textId="4A0F67EB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5C57D835" w14:textId="77777777" w:rsidR="004D1AB3" w:rsidRPr="001B3293" w:rsidRDefault="004D1AB3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665223AB" w14:textId="265663C2" w:rsidR="000A00FA" w:rsidRPr="000A00FA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782F46D6" w14:textId="5B3DD348" w:rsidR="000A00FA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Come Now Is the Time to Worship</w:t>
      </w:r>
    </w:p>
    <w:p w14:paraId="27E2643F" w14:textId="562EE75B" w:rsidR="000A00FA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Across the Lands</w:t>
      </w:r>
    </w:p>
    <w:p w14:paraId="332C9B5B" w14:textId="77777777" w:rsidR="000A00FA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Reading: Psalm 96: 1-4, 7, 11-13 (ESV)</w:t>
      </w:r>
    </w:p>
    <w:p w14:paraId="5150BD10" w14:textId="606E7B4D" w:rsidR="000A00FA" w:rsidRDefault="000A00FA" w:rsidP="000A00FA">
      <w:pPr>
        <w:pStyle w:val="line"/>
        <w:shd w:val="clear" w:color="auto" w:fill="FFFFFF"/>
        <w:tabs>
          <w:tab w:val="left" w:pos="540"/>
        </w:tabs>
        <w:spacing w:before="0" w:beforeAutospacing="0" w:after="0" w:afterAutospacing="0"/>
        <w:ind w:left="720"/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</w:pPr>
      <w:r w:rsidRPr="00FB2A0B">
        <w:rPr>
          <w:rFonts w:ascii="Arial Narrow" w:hAnsi="Arial Narrow"/>
          <w:color w:val="000000"/>
          <w:sz w:val="28"/>
          <w:szCs w:val="28"/>
          <w:vertAlign w:val="superscript"/>
        </w:rPr>
        <w:t>1</w:t>
      </w:r>
      <w:r w:rsidRPr="00FB2A0B">
        <w:rPr>
          <w:rFonts w:ascii="Arial Narrow" w:hAnsi="Arial Narrow"/>
          <w:color w:val="000000"/>
          <w:sz w:val="28"/>
          <w:szCs w:val="28"/>
        </w:rPr>
        <w:t>Oh sing to the </w:t>
      </w:r>
      <w:r w:rsidRPr="00FB2A0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FB2A0B">
        <w:rPr>
          <w:rFonts w:ascii="Arial Narrow" w:hAnsi="Arial Narrow"/>
          <w:color w:val="000000"/>
          <w:sz w:val="28"/>
          <w:szCs w:val="28"/>
        </w:rPr>
        <w:t> a new song;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FB2A0B">
        <w:rPr>
          <w:rFonts w:ascii="Arial Narrow" w:hAnsi="Arial Narrow"/>
          <w:color w:val="000000"/>
          <w:sz w:val="28"/>
          <w:szCs w:val="28"/>
        </w:rPr>
        <w:t>sing to the </w:t>
      </w:r>
      <w:r w:rsidRPr="00FB2A0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FB2A0B">
        <w:rPr>
          <w:rFonts w:ascii="Arial Narrow" w:hAnsi="Arial Narrow"/>
          <w:color w:val="000000"/>
          <w:sz w:val="28"/>
          <w:szCs w:val="28"/>
        </w:rPr>
        <w:t>, all the earth!</w:t>
      </w:r>
      <w:r w:rsidRPr="00FB2A0B">
        <w:rPr>
          <w:rFonts w:ascii="Arial Narrow" w:hAnsi="Arial Narrow" w:cs="Segoe UI"/>
          <w:color w:val="000000"/>
          <w:sz w:val="28"/>
          <w:szCs w:val="28"/>
        </w:rPr>
        <w:br/>
      </w: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FB2A0B">
        <w:rPr>
          <w:rFonts w:ascii="Arial Narrow" w:hAnsi="Arial Narrow"/>
          <w:color w:val="000000"/>
          <w:sz w:val="28"/>
          <w:szCs w:val="28"/>
        </w:rPr>
        <w:t>Sing to the </w:t>
      </w:r>
      <w:r w:rsidRPr="00FB2A0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FB2A0B">
        <w:rPr>
          <w:rFonts w:ascii="Arial Narrow" w:hAnsi="Arial Narrow"/>
          <w:color w:val="000000"/>
          <w:sz w:val="28"/>
          <w:szCs w:val="28"/>
        </w:rPr>
        <w:t>, bless his name;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FB2A0B">
        <w:rPr>
          <w:rFonts w:ascii="Arial Narrow" w:hAnsi="Arial Narrow"/>
          <w:color w:val="000000"/>
          <w:sz w:val="28"/>
          <w:szCs w:val="28"/>
        </w:rPr>
        <w:t>tell of his salvation from day to day.</w:t>
      </w:r>
    </w:p>
    <w:p w14:paraId="2171E1D6" w14:textId="097D32BC" w:rsidR="000A00FA" w:rsidRPr="00FB2A0B" w:rsidRDefault="000A00FA" w:rsidP="000A00FA">
      <w:pPr>
        <w:pStyle w:val="line"/>
        <w:shd w:val="clear" w:color="auto" w:fill="FFFFFF"/>
        <w:tabs>
          <w:tab w:val="left" w:pos="540"/>
        </w:tabs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FB2A0B">
        <w:rPr>
          <w:rFonts w:ascii="Arial Narrow" w:hAnsi="Arial Narrow"/>
          <w:color w:val="000000"/>
          <w:sz w:val="28"/>
          <w:szCs w:val="28"/>
        </w:rPr>
        <w:t>Declare his glory among the nations,</w:t>
      </w:r>
      <w:r w:rsidRPr="00FB2A0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FB2A0B">
        <w:rPr>
          <w:rFonts w:ascii="Arial Narrow" w:hAnsi="Arial Narrow"/>
          <w:color w:val="000000"/>
          <w:sz w:val="28"/>
          <w:szCs w:val="28"/>
        </w:rPr>
        <w:t>his marvelous works among all the peoples!</w:t>
      </w:r>
      <w:r w:rsidRPr="00FB2A0B">
        <w:rPr>
          <w:rFonts w:ascii="Arial Narrow" w:hAnsi="Arial Narrow" w:cs="Segoe UI"/>
          <w:color w:val="000000"/>
          <w:sz w:val="28"/>
          <w:szCs w:val="28"/>
        </w:rPr>
        <w:br/>
      </w: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4 </w:t>
      </w:r>
      <w:r w:rsidRPr="00FB2A0B">
        <w:rPr>
          <w:rFonts w:ascii="Arial Narrow" w:hAnsi="Arial Narrow"/>
          <w:color w:val="000000"/>
          <w:sz w:val="28"/>
          <w:szCs w:val="28"/>
        </w:rPr>
        <w:t>For great is the </w:t>
      </w:r>
      <w:r w:rsidRPr="00FB2A0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FB2A0B">
        <w:rPr>
          <w:rFonts w:ascii="Arial Narrow" w:hAnsi="Arial Narrow"/>
          <w:color w:val="000000"/>
          <w:sz w:val="28"/>
          <w:szCs w:val="28"/>
        </w:rPr>
        <w:t>, and greatly to be praised;</w:t>
      </w:r>
      <w:r w:rsidRPr="00FB2A0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FB2A0B">
        <w:rPr>
          <w:rFonts w:ascii="Arial Narrow" w:hAnsi="Arial Narrow"/>
          <w:color w:val="000000"/>
          <w:sz w:val="28"/>
          <w:szCs w:val="28"/>
        </w:rPr>
        <w:t>he is to be feared above all gods.</w:t>
      </w:r>
    </w:p>
    <w:p w14:paraId="28F18C1C" w14:textId="23101025" w:rsidR="000A00FA" w:rsidRPr="00FB2A0B" w:rsidRDefault="000A00FA" w:rsidP="000A00FA">
      <w:pPr>
        <w:pStyle w:val="line"/>
        <w:shd w:val="clear" w:color="auto" w:fill="FFFFFF"/>
        <w:tabs>
          <w:tab w:val="left" w:pos="540"/>
        </w:tabs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7 </w:t>
      </w:r>
      <w:r w:rsidRPr="00FB2A0B">
        <w:rPr>
          <w:rFonts w:ascii="Arial Narrow" w:hAnsi="Arial Narrow"/>
          <w:color w:val="000000"/>
          <w:sz w:val="28"/>
          <w:szCs w:val="28"/>
        </w:rPr>
        <w:t>Ascribe to the </w:t>
      </w:r>
      <w:r w:rsidRPr="00FB2A0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FB2A0B">
        <w:rPr>
          <w:rFonts w:ascii="Arial Narrow" w:hAnsi="Arial Narrow"/>
          <w:color w:val="000000"/>
          <w:sz w:val="28"/>
          <w:szCs w:val="28"/>
        </w:rPr>
        <w:t>, O families of the peoples,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FB2A0B">
        <w:rPr>
          <w:rFonts w:ascii="Arial Narrow" w:hAnsi="Arial Narrow"/>
          <w:color w:val="000000"/>
          <w:sz w:val="28"/>
          <w:szCs w:val="28"/>
        </w:rPr>
        <w:t>ascribe to the </w:t>
      </w:r>
      <w:r w:rsidRPr="00FB2A0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FB2A0B">
        <w:rPr>
          <w:rFonts w:ascii="Arial Narrow" w:hAnsi="Arial Narrow"/>
          <w:color w:val="000000"/>
          <w:sz w:val="28"/>
          <w:szCs w:val="28"/>
        </w:rPr>
        <w:t> glory and strength!</w:t>
      </w:r>
    </w:p>
    <w:p w14:paraId="64ADBC68" w14:textId="7BA8BDB3" w:rsidR="000A00FA" w:rsidRPr="000A00FA" w:rsidRDefault="000A00FA" w:rsidP="000A00FA">
      <w:pPr>
        <w:pStyle w:val="line"/>
        <w:shd w:val="clear" w:color="auto" w:fill="FFFFFF"/>
        <w:tabs>
          <w:tab w:val="left" w:pos="540"/>
        </w:tabs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11 </w:t>
      </w:r>
      <w:r w:rsidRPr="00FB2A0B">
        <w:rPr>
          <w:rFonts w:ascii="Arial Narrow" w:hAnsi="Arial Narrow"/>
          <w:color w:val="000000"/>
          <w:sz w:val="28"/>
          <w:szCs w:val="28"/>
        </w:rPr>
        <w:t>Let the heavens be glad, and let the earth rejoice;</w:t>
      </w:r>
      <w:r w:rsidRPr="00FB2A0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FB2A0B">
        <w:rPr>
          <w:rFonts w:ascii="Arial Narrow" w:hAnsi="Arial Narrow"/>
          <w:color w:val="000000"/>
          <w:sz w:val="28"/>
          <w:szCs w:val="28"/>
        </w:rPr>
        <w:t>let the sea roar, and all that fills it;</w:t>
      </w:r>
      <w:r w:rsidRPr="00FB2A0B">
        <w:rPr>
          <w:rFonts w:ascii="Arial Narrow" w:hAnsi="Arial Narrow" w:cs="Segoe UI"/>
          <w:color w:val="000000"/>
          <w:sz w:val="28"/>
          <w:szCs w:val="28"/>
        </w:rPr>
        <w:br/>
      </w: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12</w:t>
      </w:r>
      <w:r w:rsidRPr="00FB2A0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FB2A0B">
        <w:rPr>
          <w:rFonts w:ascii="Arial Narrow" w:hAnsi="Arial Narrow"/>
          <w:color w:val="000000"/>
          <w:sz w:val="28"/>
          <w:szCs w:val="28"/>
        </w:rPr>
        <w:t>let the field exult, and everything in it!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</w:p>
    <w:p w14:paraId="7821E175" w14:textId="77777777" w:rsidR="000A00FA" w:rsidRPr="00193AD7" w:rsidRDefault="000A00FA" w:rsidP="000A00FA">
      <w:pPr>
        <w:pStyle w:val="line"/>
        <w:shd w:val="clear" w:color="auto" w:fill="FFFFFF"/>
        <w:tabs>
          <w:tab w:val="left" w:pos="540"/>
        </w:tabs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</w:t>
      </w:r>
      <w:r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</w:t>
      </w:r>
      <w:r w:rsidRPr="00FB2A0B">
        <w:rPr>
          <w:rFonts w:ascii="Arial Narrow" w:hAnsi="Arial Narrow"/>
          <w:color w:val="000000"/>
          <w:sz w:val="28"/>
          <w:szCs w:val="28"/>
        </w:rPr>
        <w:t>Then shall all the trees of the forest sing for joy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FB2A0B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13</w:t>
      </w:r>
      <w:r w:rsidRPr="00FB2A0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FB2A0B">
        <w:rPr>
          <w:rFonts w:ascii="Arial Narrow" w:hAnsi="Arial Narrow"/>
          <w:color w:val="000000"/>
          <w:sz w:val="28"/>
          <w:szCs w:val="28"/>
        </w:rPr>
        <w:t>before the </w:t>
      </w:r>
      <w:r w:rsidRPr="00FB2A0B">
        <w:rPr>
          <w:rStyle w:val="small-caps"/>
          <w:rFonts w:ascii="Arial Narrow" w:hAnsi="Arial Narrow" w:cs="Segoe UI"/>
          <w:smallCaps/>
          <w:color w:val="000000"/>
          <w:sz w:val="28"/>
          <w:szCs w:val="28"/>
        </w:rPr>
        <w:t>Lord</w:t>
      </w:r>
      <w:r w:rsidRPr="00FB2A0B">
        <w:rPr>
          <w:rFonts w:ascii="Arial Narrow" w:hAnsi="Arial Narrow"/>
          <w:color w:val="000000"/>
          <w:sz w:val="28"/>
          <w:szCs w:val="28"/>
        </w:rPr>
        <w:t>, for he comes,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FB2A0B">
        <w:rPr>
          <w:rFonts w:ascii="Arial Narrow" w:hAnsi="Arial Narrow"/>
          <w:color w:val="000000"/>
          <w:sz w:val="28"/>
          <w:szCs w:val="28"/>
        </w:rPr>
        <w:t>for he comes to judge the earth.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FB2A0B">
        <w:rPr>
          <w:rFonts w:ascii="Arial Narrow" w:hAnsi="Arial Narrow"/>
          <w:color w:val="000000"/>
          <w:sz w:val="28"/>
          <w:szCs w:val="28"/>
        </w:rPr>
        <w:t xml:space="preserve">He will judge the world in </w:t>
      </w:r>
      <w:r>
        <w:rPr>
          <w:rFonts w:ascii="Arial Narrow" w:hAnsi="Arial Narrow"/>
          <w:color w:val="000000"/>
          <w:sz w:val="28"/>
          <w:szCs w:val="28"/>
        </w:rPr>
        <w:t xml:space="preserve">  </w:t>
      </w:r>
      <w:r w:rsidRPr="00FB2A0B">
        <w:rPr>
          <w:rFonts w:ascii="Arial Narrow" w:hAnsi="Arial Narrow"/>
          <w:color w:val="000000"/>
          <w:sz w:val="28"/>
          <w:szCs w:val="28"/>
        </w:rPr>
        <w:t>righteousness,</w:t>
      </w:r>
      <w:r w:rsidRPr="00FB2A0B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</w:t>
      </w:r>
      <w:r w:rsidRPr="00FB2A0B">
        <w:rPr>
          <w:rFonts w:ascii="Arial Narrow" w:hAnsi="Arial Narrow"/>
          <w:color w:val="000000"/>
          <w:sz w:val="28"/>
          <w:szCs w:val="28"/>
        </w:rPr>
        <w:t xml:space="preserve">and the </w:t>
      </w:r>
      <w:proofErr w:type="gramStart"/>
      <w:r w:rsidRPr="00FB2A0B">
        <w:rPr>
          <w:rFonts w:ascii="Arial Narrow" w:hAnsi="Arial Narrow"/>
          <w:color w:val="000000"/>
          <w:sz w:val="28"/>
          <w:szCs w:val="28"/>
        </w:rPr>
        <w:t>peoples</w:t>
      </w:r>
      <w:proofErr w:type="gramEnd"/>
      <w:r w:rsidRPr="00FB2A0B">
        <w:rPr>
          <w:rFonts w:ascii="Arial Narrow" w:hAnsi="Arial Narrow"/>
          <w:color w:val="000000"/>
          <w:sz w:val="28"/>
          <w:szCs w:val="28"/>
        </w:rPr>
        <w:t xml:space="preserve"> in his faithfulness.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2F5D2293" w14:textId="485FF379" w:rsidR="000A00FA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230433FA" w14:textId="1024EDDE" w:rsidR="000A00FA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A0C3E">
        <w:rPr>
          <w:rFonts w:ascii="Arial Narrow" w:eastAsia="Arial Narrow" w:hAnsi="Arial Narrow" w:cs="Arial Narrow"/>
          <w:sz w:val="28"/>
          <w:szCs w:val="28"/>
        </w:rPr>
        <w:t xml:space="preserve">           </w:t>
      </w:r>
      <w:r>
        <w:rPr>
          <w:rFonts w:ascii="Arial Narrow" w:eastAsia="Arial Narrow" w:hAnsi="Arial Narrow" w:cs="Arial Narrow"/>
          <w:sz w:val="28"/>
          <w:szCs w:val="28"/>
        </w:rPr>
        <w:t>How Beautiful</w:t>
      </w:r>
    </w:p>
    <w:p w14:paraId="1477B72A" w14:textId="2202C821" w:rsidR="000A00FA" w:rsidRPr="00FD695F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A0C3E"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In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Christ Alone</w:t>
      </w:r>
    </w:p>
    <w:p w14:paraId="4FBA7024" w14:textId="77777777" w:rsidR="000A00FA" w:rsidRDefault="000A00FA" w:rsidP="000A00FA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772CFB7A" w14:textId="4543C289" w:rsidR="000A00FA" w:rsidRPr="00B207F2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Worship Song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There Is One Gospel</w:t>
      </w:r>
    </w:p>
    <w:p w14:paraId="23A0A5F4" w14:textId="6346F32B" w:rsidR="000A00FA" w:rsidRPr="002A0C3E" w:rsidRDefault="000A00FA" w:rsidP="002A0C3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 w:rsidR="002A0C3E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</w:t>
      </w:r>
    </w:p>
    <w:p w14:paraId="650B4406" w14:textId="77777777" w:rsidR="000A00FA" w:rsidRPr="006D22C6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7C3D97D5" w14:textId="0B7BD637" w:rsidR="000A00FA" w:rsidRPr="0063654B" w:rsidRDefault="000A00FA" w:rsidP="000A00FA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A0C3E">
        <w:rPr>
          <w:rFonts w:ascii="Arial Narrow" w:eastAsia="Arial Narrow" w:hAnsi="Arial Narrow" w:cs="Arial Narrow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sz w:val="28"/>
          <w:szCs w:val="28"/>
        </w:rPr>
        <w:t>Your Will Be Done</w:t>
      </w:r>
    </w:p>
    <w:p w14:paraId="37A2A74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A8DED3F" w14:textId="0F72F5DE" w:rsidR="00D76457" w:rsidRPr="00B05F6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5CCABABB" w:rsidR="00D76457" w:rsidRPr="00B05F6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286C69">
        <w:rPr>
          <w:rFonts w:ascii="Arial Narrow" w:eastAsiaTheme="minorHAnsi" w:hAnsi="Arial Narrow" w:cstheme="minorBidi"/>
          <w:b/>
          <w:bCs/>
          <w:szCs w:val="24"/>
        </w:rPr>
        <w:t>April</w:t>
      </w:r>
      <w:r w:rsidRPr="00B05F61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="00B761CD">
        <w:rPr>
          <w:rFonts w:ascii="Arial Narrow" w:eastAsiaTheme="minorHAnsi" w:hAnsi="Arial Narrow" w:cstheme="minorBidi"/>
          <w:b/>
          <w:bCs/>
          <w:szCs w:val="24"/>
        </w:rPr>
        <w:t>23</w:t>
      </w:r>
      <w:r w:rsidRPr="00B05F61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667FADB8" w14:textId="77777777" w:rsidR="00AF1E3B" w:rsidRPr="00404A07" w:rsidRDefault="00AF1E3B" w:rsidP="00AF1E3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>“</w:t>
      </w:r>
      <w:bookmarkStart w:id="0" w:name="_Hlk132786883"/>
      <w:r w:rsidRPr="00404A07">
        <w:rPr>
          <w:rFonts w:ascii="Arial Narrow" w:hAnsi="Arial Narrow"/>
          <w:b/>
          <w:bCs/>
          <w:sz w:val="28"/>
          <w:szCs w:val="28"/>
        </w:rPr>
        <w:t xml:space="preserve">WHAT MAKES A CHURCH A CHURCH?” </w:t>
      </w:r>
      <w:bookmarkEnd w:id="0"/>
      <w:r w:rsidRPr="00404A07">
        <w:rPr>
          <w:rFonts w:ascii="Arial Narrow" w:hAnsi="Arial Narrow"/>
          <w:b/>
          <w:bCs/>
          <w:sz w:val="28"/>
          <w:szCs w:val="28"/>
        </w:rPr>
        <w:t xml:space="preserve">– Acts 2: 41-47 </w:t>
      </w:r>
    </w:p>
    <w:p w14:paraId="4B38472E" w14:textId="77777777" w:rsidR="00AF1E3B" w:rsidRPr="00404A07" w:rsidRDefault="00AF1E3B" w:rsidP="00AF1E3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 xml:space="preserve"> </w:t>
      </w:r>
      <w:bookmarkStart w:id="1" w:name="_Hlk124494947"/>
    </w:p>
    <w:p w14:paraId="490F99A9" w14:textId="77777777" w:rsidR="00AF1E3B" w:rsidRPr="00404A07" w:rsidRDefault="00AF1E3B" w:rsidP="00C206BC">
      <w:pPr>
        <w:tabs>
          <w:tab w:val="left" w:pos="270"/>
          <w:tab w:val="left" w:pos="450"/>
          <w:tab w:val="left" w:pos="720"/>
        </w:tabs>
        <w:jc w:val="both"/>
        <w:rPr>
          <w:rFonts w:ascii="Arial Narrow" w:hAnsi="Arial Narrow"/>
          <w:b/>
          <w:sz w:val="28"/>
          <w:szCs w:val="28"/>
        </w:rPr>
      </w:pPr>
      <w:r w:rsidRPr="00404A07">
        <w:rPr>
          <w:rFonts w:ascii="Arial Narrow" w:hAnsi="Arial Narrow"/>
          <w:b/>
          <w:sz w:val="28"/>
          <w:szCs w:val="28"/>
        </w:rPr>
        <w:t xml:space="preserve">INTRODUCTION </w:t>
      </w:r>
    </w:p>
    <w:bookmarkEnd w:id="1"/>
    <w:p w14:paraId="7686BC16" w14:textId="198DA75F" w:rsidR="00AF1E3B" w:rsidRPr="00404A07" w:rsidRDefault="00C206BC" w:rsidP="00C206BC">
      <w:pPr>
        <w:tabs>
          <w:tab w:val="left" w:pos="270"/>
          <w:tab w:val="left" w:pos="450"/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AF1E3B" w:rsidRPr="00404A07">
        <w:rPr>
          <w:rFonts w:ascii="Arial Narrow" w:hAnsi="Arial Narrow"/>
          <w:b/>
          <w:bCs/>
          <w:sz w:val="28"/>
          <w:szCs w:val="28"/>
        </w:rPr>
        <w:t xml:space="preserve">1 Corinthians 12:2 </w:t>
      </w:r>
      <w:bookmarkStart w:id="2" w:name="_Hlk132700945"/>
      <w:r w:rsidR="00AF1E3B">
        <w:rPr>
          <w:rFonts w:ascii="Arial Narrow" w:hAnsi="Arial Narrow"/>
          <w:sz w:val="28"/>
          <w:szCs w:val="28"/>
        </w:rPr>
        <w:tab/>
      </w:r>
      <w:r w:rsidR="00AF1E3B">
        <w:rPr>
          <w:rFonts w:ascii="Arial Narrow" w:hAnsi="Arial Narrow"/>
          <w:sz w:val="28"/>
          <w:szCs w:val="28"/>
        </w:rPr>
        <w:tab/>
      </w:r>
      <w:r w:rsidR="00AF1E3B" w:rsidRPr="00404A07">
        <w:rPr>
          <w:rFonts w:ascii="Arial Narrow" w:hAnsi="Arial Narrow"/>
          <w:b/>
          <w:bCs/>
          <w:sz w:val="28"/>
          <w:szCs w:val="28"/>
        </w:rPr>
        <w:t>Acts 2: 41-47</w:t>
      </w:r>
      <w:r w:rsidR="00AF1E3B" w:rsidRPr="00404A07">
        <w:rPr>
          <w:rFonts w:ascii="Arial Narrow" w:hAnsi="Arial Narrow"/>
          <w:sz w:val="28"/>
          <w:szCs w:val="28"/>
        </w:rPr>
        <w:t xml:space="preserve"> </w:t>
      </w:r>
      <w:bookmarkEnd w:id="2"/>
    </w:p>
    <w:p w14:paraId="273F6EF3" w14:textId="26E19CE9" w:rsidR="00AF1E3B" w:rsidRPr="00B5449F" w:rsidRDefault="00C206BC" w:rsidP="00B5449F">
      <w:pPr>
        <w:tabs>
          <w:tab w:val="left" w:pos="270"/>
          <w:tab w:val="left" w:pos="450"/>
          <w:tab w:val="left" w:pos="72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AF1E3B" w:rsidRPr="00404A07">
        <w:rPr>
          <w:rFonts w:ascii="Arial Narrow" w:hAnsi="Arial Narrow"/>
          <w:b/>
          <w:bCs/>
          <w:sz w:val="28"/>
          <w:szCs w:val="28"/>
        </w:rPr>
        <w:t xml:space="preserve">Acts 2: 41 </w:t>
      </w:r>
    </w:p>
    <w:p w14:paraId="47903625" w14:textId="12E566E9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>1</w:t>
      </w:r>
      <w:r>
        <w:rPr>
          <w:rFonts w:ascii="Arial Narrow" w:hAnsi="Arial Narrow"/>
          <w:b/>
          <w:bCs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404A07">
        <w:rPr>
          <w:rFonts w:ascii="Arial Narrow" w:hAnsi="Arial Narrow"/>
          <w:b/>
          <w:bCs/>
          <w:sz w:val="28"/>
          <w:szCs w:val="28"/>
        </w:rPr>
        <w:tab/>
        <w:t xml:space="preserve">CHRISTIANS ARE </w:t>
      </w:r>
      <w:r w:rsidR="00A3175C">
        <w:rPr>
          <w:rFonts w:ascii="Arial Narrow" w:hAnsi="Arial Narrow"/>
          <w:b/>
          <w:bCs/>
          <w:sz w:val="28"/>
          <w:szCs w:val="28"/>
          <w:u w:val="single"/>
        </w:rPr>
        <w:t>_________________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IN THE</w:t>
      </w:r>
      <w:r w:rsidR="00A3175C">
        <w:rPr>
          <w:rFonts w:ascii="Arial Narrow" w:hAnsi="Arial Narrow"/>
          <w:b/>
          <w:bCs/>
          <w:sz w:val="28"/>
          <w:szCs w:val="28"/>
        </w:rPr>
        <w:t xml:space="preserve"> </w:t>
      </w:r>
      <w:r w:rsidR="00A3175C" w:rsidRPr="00A3175C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OF GOD </w:t>
      </w:r>
      <w:bookmarkStart w:id="3" w:name="_Hlk132791652"/>
    </w:p>
    <w:p w14:paraId="1EC8683A" w14:textId="060C4D3D" w:rsidR="00AF1E3B" w:rsidRPr="00404A07" w:rsidRDefault="00AF1E3B" w:rsidP="00B5449F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 xml:space="preserve">Acts 2:42 </w:t>
      </w:r>
      <w:bookmarkEnd w:id="3"/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404A07">
        <w:rPr>
          <w:rFonts w:ascii="Arial Narrow" w:hAnsi="Arial Narrow"/>
          <w:b/>
          <w:bCs/>
          <w:sz w:val="28"/>
          <w:szCs w:val="28"/>
        </w:rPr>
        <w:t xml:space="preserve">Colossians 1:28 </w:t>
      </w:r>
    </w:p>
    <w:p w14:paraId="09533372" w14:textId="7A664C85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404A07">
        <w:rPr>
          <w:rFonts w:ascii="Arial Narrow" w:hAnsi="Arial Narrow"/>
          <w:b/>
          <w:bCs/>
          <w:sz w:val="28"/>
          <w:szCs w:val="28"/>
        </w:rPr>
        <w:tab/>
      </w:r>
      <w:bookmarkStart w:id="4" w:name="_Hlk132958647"/>
      <w:r w:rsidR="00833B94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WELL IN A “</w:t>
      </w:r>
      <w:r w:rsidR="00833B94">
        <w:rPr>
          <w:rFonts w:ascii="Arial Narrow" w:hAnsi="Arial Narrow"/>
          <w:b/>
          <w:bCs/>
          <w:sz w:val="28"/>
          <w:szCs w:val="28"/>
          <w:u w:val="single"/>
        </w:rPr>
        <w:t>______________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OF </w:t>
      </w:r>
      <w:r w:rsidR="00833B94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” </w:t>
      </w:r>
      <w:bookmarkStart w:id="5" w:name="_Hlk132896227"/>
      <w:bookmarkEnd w:id="4"/>
    </w:p>
    <w:p w14:paraId="2D3A6909" w14:textId="3E2425E3" w:rsidR="00AF1E3B" w:rsidRPr="00B5449F" w:rsidRDefault="00AF1E3B" w:rsidP="00B5449F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 xml:space="preserve">Acts 2:42 </w:t>
      </w:r>
      <w:bookmarkEnd w:id="5"/>
    </w:p>
    <w:p w14:paraId="34DC496C" w14:textId="0CD03D9E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b/>
          <w:bCs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sz w:val="28"/>
          <w:szCs w:val="28"/>
        </w:rPr>
        <w:tab/>
        <w:t xml:space="preserve"> </w:t>
      </w:r>
      <w:r w:rsidR="00833B94">
        <w:rPr>
          <w:rFonts w:ascii="Arial Narrow" w:hAnsi="Arial Narrow"/>
          <w:b/>
          <w:bCs/>
          <w:sz w:val="28"/>
          <w:szCs w:val="28"/>
          <w:u w:val="single"/>
        </w:rPr>
        <w:t>_________________</w:t>
      </w:r>
      <w:r w:rsidR="00833B94">
        <w:rPr>
          <w:rFonts w:ascii="Arial Narrow" w:hAnsi="Arial Narrow"/>
          <w:b/>
          <w:bCs/>
          <w:sz w:val="28"/>
          <w:szCs w:val="28"/>
        </w:rPr>
        <w:t xml:space="preserve"> </w:t>
      </w:r>
      <w:r w:rsidR="00833B94">
        <w:rPr>
          <w:rFonts w:ascii="Arial Narrow" w:hAnsi="Arial Narrow"/>
          <w:b/>
          <w:bCs/>
          <w:sz w:val="28"/>
          <w:szCs w:val="28"/>
          <w:u w:val="single"/>
        </w:rPr>
        <w:t>________________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THE LORD’S SUPPER </w:t>
      </w:r>
    </w:p>
    <w:p w14:paraId="5EDD5449" w14:textId="7E3597C2" w:rsidR="00AF1E3B" w:rsidRPr="00B5449F" w:rsidRDefault="00AF1E3B" w:rsidP="00B5449F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 xml:space="preserve">Acts 2:42 </w:t>
      </w:r>
    </w:p>
    <w:p w14:paraId="6BF76C68" w14:textId="3172F0C0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>4</w:t>
      </w:r>
      <w:r>
        <w:rPr>
          <w:rFonts w:ascii="Arial Narrow" w:hAnsi="Arial Narrow"/>
          <w:b/>
          <w:bCs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sz w:val="28"/>
          <w:szCs w:val="28"/>
        </w:rPr>
        <w:tab/>
      </w:r>
      <w:bookmarkStart w:id="6" w:name="_Hlk132959138"/>
      <w:r w:rsidR="00833B94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404A07">
        <w:rPr>
          <w:rFonts w:ascii="Arial Narrow" w:hAnsi="Arial Narrow"/>
          <w:b/>
          <w:bCs/>
          <w:sz w:val="28"/>
          <w:szCs w:val="28"/>
        </w:rPr>
        <w:t xml:space="preserve"> TOGETHER</w:t>
      </w:r>
    </w:p>
    <w:bookmarkEnd w:id="6"/>
    <w:p w14:paraId="323D55B6" w14:textId="4BB3CF7D" w:rsidR="00AF1E3B" w:rsidRPr="00B5449F" w:rsidRDefault="00AF1E3B" w:rsidP="00B5449F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>Acts 2: 42</w:t>
      </w:r>
    </w:p>
    <w:p w14:paraId="760E00E1" w14:textId="46C883CA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>5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ab/>
      </w:r>
      <w:bookmarkStart w:id="7" w:name="_Hlk132959400"/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_______________</w:t>
      </w:r>
      <w:r w:rsidR="00833B94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CHANGED BY THE </w:t>
      </w:r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OF GOD </w:t>
      </w:r>
      <w:bookmarkEnd w:id="7"/>
    </w:p>
    <w:p w14:paraId="6F0CC46B" w14:textId="6409B5B6" w:rsidR="00AF1E3B" w:rsidRPr="00B5449F" w:rsidRDefault="00AF1E3B" w:rsidP="00B5449F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 xml:space="preserve">Acts 2:43 </w:t>
      </w:r>
    </w:p>
    <w:p w14:paraId="57D8380D" w14:textId="61831DC8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>6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ab/>
      </w:r>
      <w:bookmarkStart w:id="8" w:name="_Hlk132900631"/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A </w:t>
      </w:r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_______________________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OF </w:t>
      </w:r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_____________________</w:t>
      </w:r>
      <w:r w:rsidRPr="00404A07">
        <w:rPr>
          <w:rFonts w:ascii="Arial Narrow" w:hAnsi="Arial Narrow"/>
          <w:b/>
          <w:bCs/>
          <w:color w:val="FF0000"/>
          <w:sz w:val="28"/>
          <w:szCs w:val="28"/>
        </w:rPr>
        <w:t xml:space="preserve"> </w:t>
      </w:r>
      <w:bookmarkEnd w:id="8"/>
      <w:r w:rsidRPr="00404A07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772D11F" w14:textId="508AEA29" w:rsidR="00AF1E3B" w:rsidRPr="00404A07" w:rsidRDefault="00AF1E3B" w:rsidP="00B5449F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 xml:space="preserve">Acts 2:44 -45 </w:t>
      </w:r>
      <w:r>
        <w:rPr>
          <w:rFonts w:ascii="Arial Narrow" w:hAnsi="Arial Narrow"/>
          <w:b/>
          <w:bCs/>
          <w:sz w:val="28"/>
          <w:szCs w:val="28"/>
        </w:rPr>
        <w:tab/>
      </w:r>
      <w:r w:rsidRPr="00404A07">
        <w:rPr>
          <w:rFonts w:ascii="Arial Narrow" w:hAnsi="Arial Narrow"/>
          <w:b/>
          <w:bCs/>
          <w:sz w:val="28"/>
          <w:szCs w:val="28"/>
        </w:rPr>
        <w:t>Luke 6:35-36</w:t>
      </w:r>
    </w:p>
    <w:p w14:paraId="5ACD4762" w14:textId="1B73C9D3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</w:pP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>7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ab/>
      </w:r>
      <w:bookmarkStart w:id="9" w:name="_Hlk132960163"/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A </w:t>
      </w:r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___________________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SPIRIT BEING </w:t>
      </w:r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___________________</w:t>
      </w:r>
    </w:p>
    <w:bookmarkEnd w:id="9"/>
    <w:p w14:paraId="608CF0DC" w14:textId="2420E5FA" w:rsidR="00AF1E3B" w:rsidRPr="00404A07" w:rsidRDefault="00AF1E3B" w:rsidP="00B5449F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 xml:space="preserve">Acts 2:46 </w:t>
      </w:r>
    </w:p>
    <w:p w14:paraId="1A0124C1" w14:textId="1D0305C4" w:rsidR="00AF1E3B" w:rsidRPr="00404A07" w:rsidRDefault="00AF1E3B" w:rsidP="00AF1E3B">
      <w:pPr>
        <w:tabs>
          <w:tab w:val="left" w:pos="450"/>
          <w:tab w:val="left" w:pos="720"/>
        </w:tabs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>8</w:t>
      </w:r>
      <w:r>
        <w:rPr>
          <w:rFonts w:ascii="Arial Narrow" w:hAnsi="Arial Narrow"/>
          <w:b/>
          <w:bCs/>
          <w:color w:val="000000" w:themeColor="text1"/>
          <w:sz w:val="28"/>
          <w:szCs w:val="28"/>
        </w:rPr>
        <w:t>.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ab/>
      </w:r>
      <w:bookmarkStart w:id="10" w:name="_Hlk132960445"/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________________</w:t>
      </w:r>
      <w:r w:rsidRPr="00404A0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TO THE WORLD – </w:t>
      </w:r>
      <w:bookmarkEnd w:id="10"/>
      <w:r w:rsidR="00833B94"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  <w:t>_____________________</w:t>
      </w:r>
    </w:p>
    <w:p w14:paraId="38EBCB1E" w14:textId="77777777" w:rsidR="00AF1E3B" w:rsidRPr="001A7975" w:rsidRDefault="00AF1E3B" w:rsidP="00AF1E3B">
      <w:pPr>
        <w:tabs>
          <w:tab w:val="left" w:pos="450"/>
          <w:tab w:val="left" w:pos="720"/>
        </w:tabs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404A07">
        <w:rPr>
          <w:rFonts w:ascii="Arial Narrow" w:hAnsi="Arial Narrow"/>
          <w:b/>
          <w:bCs/>
          <w:sz w:val="28"/>
          <w:szCs w:val="28"/>
        </w:rPr>
        <w:t>Acts 2:47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404A07">
        <w:rPr>
          <w:rFonts w:ascii="Arial Narrow" w:hAnsi="Arial Narrow"/>
          <w:b/>
          <w:bCs/>
          <w:sz w:val="28"/>
          <w:szCs w:val="28"/>
        </w:rPr>
        <w:t xml:space="preserve">Matthew 28:18-20 </w:t>
      </w:r>
    </w:p>
    <w:p w14:paraId="698BAA77" w14:textId="77777777" w:rsidR="00AA694A" w:rsidRDefault="00AA694A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21A5889B" w14:textId="77777777" w:rsidR="003A6955" w:rsidRDefault="003A6955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653E8C42" w14:textId="77777777" w:rsidR="003A6955" w:rsidRDefault="003A6955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74B2190A" w14:textId="77777777" w:rsidR="003A6955" w:rsidRDefault="003A6955" w:rsidP="00952059">
      <w:pPr>
        <w:ind w:right="-65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DDC4" w14:textId="77777777" w:rsidR="00F77AEA" w:rsidRDefault="00F77AEA" w:rsidP="00B10966">
      <w:r>
        <w:separator/>
      </w:r>
    </w:p>
  </w:endnote>
  <w:endnote w:type="continuationSeparator" w:id="0">
    <w:p w14:paraId="274F54AF" w14:textId="77777777" w:rsidR="00F77AEA" w:rsidRDefault="00F77AEA" w:rsidP="00B10966">
      <w:r>
        <w:continuationSeparator/>
      </w:r>
    </w:p>
  </w:endnote>
  <w:endnote w:type="continuationNotice" w:id="1">
    <w:p w14:paraId="5CF24BC2" w14:textId="77777777" w:rsidR="00F77AEA" w:rsidRDefault="00F77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51C9" w14:textId="77777777" w:rsidR="00F77AEA" w:rsidRDefault="00F77AEA" w:rsidP="00B10966">
      <w:r>
        <w:separator/>
      </w:r>
    </w:p>
  </w:footnote>
  <w:footnote w:type="continuationSeparator" w:id="0">
    <w:p w14:paraId="3C5210D7" w14:textId="77777777" w:rsidR="00F77AEA" w:rsidRDefault="00F77AEA" w:rsidP="00B10966">
      <w:r>
        <w:continuationSeparator/>
      </w:r>
    </w:p>
  </w:footnote>
  <w:footnote w:type="continuationNotice" w:id="1">
    <w:p w14:paraId="0A413606" w14:textId="77777777" w:rsidR="00F77AEA" w:rsidRDefault="00F77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6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5"/>
  </w:num>
  <w:num w:numId="2" w16cid:durableId="1379816427">
    <w:abstractNumId w:val="4"/>
  </w:num>
  <w:num w:numId="3" w16cid:durableId="11883871">
    <w:abstractNumId w:val="21"/>
  </w:num>
  <w:num w:numId="4" w16cid:durableId="1516652225">
    <w:abstractNumId w:val="12"/>
  </w:num>
  <w:num w:numId="5" w16cid:durableId="86852881">
    <w:abstractNumId w:val="32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9"/>
  </w:num>
  <w:num w:numId="9" w16cid:durableId="670185360">
    <w:abstractNumId w:val="18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6"/>
  </w:num>
  <w:num w:numId="14" w16cid:durableId="1310088743">
    <w:abstractNumId w:val="33"/>
  </w:num>
  <w:num w:numId="15" w16cid:durableId="1150630700">
    <w:abstractNumId w:val="29"/>
  </w:num>
  <w:num w:numId="16" w16cid:durableId="1262761236">
    <w:abstractNumId w:val="22"/>
  </w:num>
  <w:num w:numId="17" w16cid:durableId="1483614779">
    <w:abstractNumId w:val="13"/>
  </w:num>
  <w:num w:numId="18" w16cid:durableId="393741047">
    <w:abstractNumId w:val="31"/>
  </w:num>
  <w:num w:numId="19" w16cid:durableId="1578127256">
    <w:abstractNumId w:val="23"/>
  </w:num>
  <w:num w:numId="20" w16cid:durableId="1392658235">
    <w:abstractNumId w:val="30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0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7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7"/>
  </w:num>
  <w:num w:numId="30" w16cid:durableId="1921988930">
    <w:abstractNumId w:val="26"/>
  </w:num>
  <w:num w:numId="31" w16cid:durableId="1725370779">
    <w:abstractNumId w:val="10"/>
  </w:num>
  <w:num w:numId="32" w16cid:durableId="536744236">
    <w:abstractNumId w:val="34"/>
  </w:num>
  <w:num w:numId="33" w16cid:durableId="1603878879">
    <w:abstractNumId w:val="15"/>
  </w:num>
  <w:num w:numId="34" w16cid:durableId="2043435179">
    <w:abstractNumId w:val="28"/>
  </w:num>
  <w:num w:numId="35" w16cid:durableId="99460642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0FA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EC6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5178"/>
    <w:rsid w:val="0017537E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CE7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C3E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4CD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4E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D6E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1D0B"/>
    <w:rsid w:val="007A243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921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42F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49F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420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5EA7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77AEA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95F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8</cp:revision>
  <cp:lastPrinted>2023-04-21T19:05:00Z</cp:lastPrinted>
  <dcterms:created xsi:type="dcterms:W3CDTF">2023-04-21T19:26:00Z</dcterms:created>
  <dcterms:modified xsi:type="dcterms:W3CDTF">2023-04-21T20:01:00Z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